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49"/>
        <w:gridCol w:w="1694"/>
        <w:gridCol w:w="7"/>
        <w:gridCol w:w="1134"/>
        <w:gridCol w:w="142"/>
        <w:gridCol w:w="701"/>
        <w:gridCol w:w="433"/>
        <w:gridCol w:w="57"/>
        <w:gridCol w:w="1218"/>
        <w:gridCol w:w="455"/>
        <w:gridCol w:w="7"/>
        <w:gridCol w:w="229"/>
        <w:gridCol w:w="443"/>
        <w:gridCol w:w="1117"/>
        <w:gridCol w:w="1151"/>
        <w:gridCol w:w="132"/>
      </w:tblGrid>
      <w:tr w:rsidR="009675C3" w:rsidRPr="002A00C3" w14:paraId="69DC9F64" w14:textId="77777777" w:rsidTr="00D2344D">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D2344D">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1934139F"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69DC9F68" w14:textId="4CBC26EB"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692DDB9D"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1F4EF280"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32B9D186" w:rsidR="009675C3" w:rsidRPr="002A00C3" w:rsidRDefault="007718FD" w:rsidP="00E75EAB">
            <w:pPr>
              <w:spacing w:after="0" w:line="240" w:lineRule="auto"/>
              <w:jc w:val="center"/>
              <w:rPr>
                <w:rFonts w:ascii="Calibri" w:eastAsia="Times New Roman" w:hAnsi="Calibri" w:cs="Times New Roman"/>
                <w:i/>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1134"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1DA7BDED"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472DE212" w:rsidR="009675C3" w:rsidRPr="002A00C3" w:rsidRDefault="007718FD" w:rsidP="00E75EAB">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16"/>
                <w:szCs w:val="16"/>
                <w:highlight w:val="yellow"/>
                <w:lang w:val="en-GB" w:eastAsia="en-GB"/>
              </w:rPr>
              <w:t>_________</w:t>
            </w:r>
          </w:p>
        </w:tc>
      </w:tr>
      <w:tr w:rsidR="00EB0036" w:rsidRPr="002A00C3" w14:paraId="69DC9F79" w14:textId="77777777" w:rsidTr="00D2344D">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D2344D">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18FF3FAF" w:rsidR="00EB0036" w:rsidRPr="002A00C3" w:rsidRDefault="00D2344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Russian State Hydrometeorological University (RSHU)</w:t>
            </w: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651C55E6" w:rsidR="00EB0036"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r w:rsidRPr="007718FD">
              <w:rPr>
                <w:rFonts w:ascii="Calibri" w:eastAsia="Times New Roman" w:hAnsi="Calibri" w:cs="Times New Roman"/>
                <w:color w:val="000000"/>
                <w:sz w:val="20"/>
                <w:szCs w:val="20"/>
                <w:highlight w:val="yellow"/>
                <w:lang w:val="en-GB" w:eastAsia="en-GB"/>
              </w:rPr>
              <w:t>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33AD6B9" w:rsidR="00EB0036"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293B744" w14:textId="77777777" w:rsidR="00EB0036" w:rsidRDefault="00D2344D" w:rsidP="00D2344D">
            <w:pPr>
              <w:spacing w:after="0" w:line="240" w:lineRule="auto"/>
              <w:ind w:left="-108"/>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Voronezhskaya</w:t>
            </w:r>
            <w:proofErr w:type="spellEnd"/>
            <w:r>
              <w:rPr>
                <w:rFonts w:ascii="Calibri" w:eastAsia="Times New Roman" w:hAnsi="Calibri" w:cs="Times New Roman"/>
                <w:color w:val="000000"/>
                <w:sz w:val="16"/>
                <w:szCs w:val="16"/>
                <w:lang w:val="en-GB" w:eastAsia="en-GB"/>
              </w:rPr>
              <w:t xml:space="preserve"> str., 79 </w:t>
            </w:r>
          </w:p>
          <w:p w14:paraId="5416B956" w14:textId="77777777" w:rsidR="00D2344D" w:rsidRDefault="00D2344D" w:rsidP="00D2344D">
            <w:pPr>
              <w:spacing w:after="0" w:line="240" w:lineRule="auto"/>
              <w:ind w:left="-108"/>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St. Petersburg, </w:t>
            </w:r>
          </w:p>
          <w:p w14:paraId="69DC9F7F" w14:textId="177C9178" w:rsidR="00D2344D" w:rsidRPr="002A00C3" w:rsidRDefault="00D2344D" w:rsidP="00D2344D">
            <w:pPr>
              <w:spacing w:after="0" w:line="240" w:lineRule="auto"/>
              <w:ind w:left="-108"/>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192007</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20E56C08" w:rsidR="00EB0036"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Russian Federation</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52A586E7" w14:textId="7C26AD4C" w:rsidR="00D2344D" w:rsidRPr="00D2344D" w:rsidRDefault="00D2344D" w:rsidP="00D2344D">
            <w:pPr>
              <w:autoSpaceDE w:val="0"/>
              <w:autoSpaceDN w:val="0"/>
              <w:adjustRightInd w:val="0"/>
              <w:spacing w:after="0" w:line="240" w:lineRule="auto"/>
              <w:rPr>
                <w:rFonts w:ascii="Calibri" w:eastAsia="Times New Roman" w:hAnsi="Calibri" w:cs="Times New Roman"/>
                <w:color w:val="000000"/>
                <w:sz w:val="16"/>
                <w:szCs w:val="16"/>
                <w:lang w:val="en-GB" w:eastAsia="en-GB"/>
              </w:rPr>
            </w:pPr>
            <w:r w:rsidRPr="00D2344D">
              <w:rPr>
                <w:rFonts w:ascii="Calibri" w:eastAsia="Times New Roman" w:hAnsi="Calibri" w:cs="Times New Roman"/>
                <w:color w:val="000000"/>
                <w:sz w:val="16"/>
                <w:szCs w:val="16"/>
                <w:lang w:val="en-GB" w:eastAsia="en-GB"/>
              </w:rPr>
              <w:t xml:space="preserve">Head of Academic Mobility Department: </w:t>
            </w:r>
            <w:proofErr w:type="spellStart"/>
            <w:r w:rsidR="00C847F1">
              <w:rPr>
                <w:rFonts w:ascii="Calibri" w:eastAsia="Times New Roman" w:hAnsi="Calibri" w:cs="Times New Roman"/>
                <w:color w:val="000000"/>
                <w:sz w:val="16"/>
                <w:szCs w:val="16"/>
                <w:lang w:val="en-GB" w:eastAsia="en-GB"/>
              </w:rPr>
              <w:t>Daria</w:t>
            </w:r>
            <w:proofErr w:type="spellEnd"/>
            <w:r w:rsidR="00C847F1">
              <w:rPr>
                <w:rFonts w:ascii="Calibri" w:eastAsia="Times New Roman" w:hAnsi="Calibri" w:cs="Times New Roman"/>
                <w:color w:val="000000"/>
                <w:sz w:val="16"/>
                <w:szCs w:val="16"/>
                <w:lang w:val="en-GB" w:eastAsia="en-GB"/>
              </w:rPr>
              <w:t xml:space="preserve"> </w:t>
            </w:r>
            <w:proofErr w:type="spellStart"/>
            <w:r w:rsidR="00C847F1">
              <w:rPr>
                <w:rFonts w:ascii="Calibri" w:eastAsia="Times New Roman" w:hAnsi="Calibri" w:cs="Times New Roman"/>
                <w:color w:val="000000"/>
                <w:sz w:val="16"/>
                <w:szCs w:val="16"/>
                <w:lang w:val="en-GB" w:eastAsia="en-GB"/>
              </w:rPr>
              <w:t>Sokolova</w:t>
            </w:r>
            <w:proofErr w:type="spellEnd"/>
            <w:r w:rsidRPr="00D2344D">
              <w:rPr>
                <w:rFonts w:ascii="Calibri" w:eastAsia="Times New Roman" w:hAnsi="Calibri" w:cs="Times New Roman"/>
                <w:color w:val="000000"/>
                <w:sz w:val="16"/>
                <w:szCs w:val="16"/>
                <w:lang w:val="en-GB" w:eastAsia="en-GB"/>
              </w:rPr>
              <w:t>, a</w:t>
            </w:r>
            <w:r>
              <w:rPr>
                <w:rFonts w:ascii="Calibri" w:eastAsia="Times New Roman" w:hAnsi="Calibri" w:cs="Times New Roman"/>
                <w:color w:val="000000"/>
                <w:sz w:val="16"/>
                <w:szCs w:val="16"/>
                <w:lang w:val="en-GB" w:eastAsia="en-GB"/>
              </w:rPr>
              <w:t>cademic.mobility</w:t>
            </w:r>
            <w:r w:rsidRPr="00D2344D">
              <w:rPr>
                <w:rFonts w:ascii="Calibri" w:eastAsia="Times New Roman" w:hAnsi="Calibri" w:cs="Times New Roman"/>
                <w:color w:val="000000"/>
                <w:sz w:val="16"/>
                <w:szCs w:val="16"/>
                <w:lang w:val="en-GB" w:eastAsia="en-GB"/>
              </w:rPr>
              <w:t>@rshu.ru;</w:t>
            </w:r>
          </w:p>
          <w:p w14:paraId="69DC9F81" w14:textId="19587B52" w:rsidR="00EB0036" w:rsidRPr="00D2344D" w:rsidRDefault="00D2344D" w:rsidP="00D2344D">
            <w:pPr>
              <w:autoSpaceDE w:val="0"/>
              <w:autoSpaceDN w:val="0"/>
              <w:adjustRightInd w:val="0"/>
              <w:spacing w:after="0" w:line="240" w:lineRule="auto"/>
              <w:rPr>
                <w:rFonts w:ascii="Calibri" w:eastAsia="Times New Roman" w:hAnsi="Calibri" w:cs="Times New Roman"/>
                <w:color w:val="000000"/>
                <w:sz w:val="16"/>
                <w:szCs w:val="16"/>
                <w:lang w:val="en-GB" w:eastAsia="en-GB"/>
              </w:rPr>
            </w:pPr>
            <w:r w:rsidRPr="00D2344D">
              <w:rPr>
                <w:rFonts w:ascii="Calibri" w:eastAsia="Times New Roman" w:hAnsi="Calibri" w:cs="Times New Roman"/>
                <w:color w:val="000000"/>
                <w:sz w:val="16"/>
                <w:szCs w:val="16"/>
                <w:lang w:val="en-GB" w:eastAsia="en-GB"/>
              </w:rPr>
              <w:t>Head o</w:t>
            </w:r>
            <w:r>
              <w:rPr>
                <w:rFonts w:ascii="Calibri" w:eastAsia="Times New Roman" w:hAnsi="Calibri" w:cs="Times New Roman"/>
                <w:color w:val="000000"/>
                <w:sz w:val="16"/>
                <w:szCs w:val="16"/>
                <w:lang w:val="en-GB" w:eastAsia="en-GB"/>
              </w:rPr>
              <w:t xml:space="preserve">f Integrated Coastal Management </w:t>
            </w:r>
            <w:r w:rsidRPr="00D2344D">
              <w:rPr>
                <w:rFonts w:ascii="Calibri" w:eastAsia="Times New Roman" w:hAnsi="Calibri" w:cs="Times New Roman"/>
                <w:color w:val="000000"/>
                <w:sz w:val="16"/>
                <w:szCs w:val="16"/>
                <w:lang w:val="en-GB" w:eastAsia="en-GB"/>
              </w:rPr>
              <w:t xml:space="preserve">Department: </w:t>
            </w:r>
            <w:proofErr w:type="spellStart"/>
            <w:r w:rsidRPr="00D2344D">
              <w:rPr>
                <w:rFonts w:ascii="Calibri" w:eastAsia="Times New Roman" w:hAnsi="Calibri" w:cs="Times New Roman"/>
                <w:color w:val="000000"/>
                <w:sz w:val="16"/>
                <w:szCs w:val="16"/>
                <w:lang w:val="en-GB" w:eastAsia="en-GB"/>
              </w:rPr>
              <w:t>Nikolay</w:t>
            </w:r>
            <w:proofErr w:type="spellEnd"/>
            <w:r w:rsidRPr="00D2344D">
              <w:rPr>
                <w:rFonts w:ascii="Calibri" w:eastAsia="Times New Roman" w:hAnsi="Calibri" w:cs="Times New Roman"/>
                <w:color w:val="000000"/>
                <w:sz w:val="16"/>
                <w:szCs w:val="16"/>
                <w:lang w:val="en-GB" w:eastAsia="en-GB"/>
              </w:rPr>
              <w:t xml:space="preserve"> Plink, plink@rshu.ru</w:t>
            </w:r>
          </w:p>
        </w:tc>
      </w:tr>
      <w:tr w:rsidR="00EB0036" w:rsidRPr="002A00C3" w14:paraId="69DC9F8E" w14:textId="77777777" w:rsidTr="00D2344D">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6D0E8B8"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D2344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2EBDFCD5"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Times New Roman" w:eastAsia="Times New Roman" w:hAnsi="Times New Roman" w:cs="Times New Roman"/>
                <w:color w:val="000000"/>
                <w:sz w:val="20"/>
                <w:szCs w:val="20"/>
                <w:lang w:val="en-GB" w:eastAsia="en-GB"/>
              </w:rPr>
              <w:t>University of Cadiz</w:t>
            </w: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4646B67D"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Calibri" w:eastAsia="Times New Roman" w:hAnsi="Calibri" w:cs="Times New Roman"/>
                <w:color w:val="000000"/>
                <w:sz w:val="20"/>
                <w:szCs w:val="20"/>
                <w:highlight w:val="yellow"/>
                <w:lang w:val="en-GB" w:eastAsia="en-GB"/>
              </w:rPr>
              <w:t>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2B305B2"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Times New Roman" w:eastAsia="Times New Roman" w:hAnsi="Times New Roman" w:cs="Times New Roman"/>
                <w:color w:val="000000"/>
                <w:sz w:val="20"/>
                <w:szCs w:val="20"/>
                <w:lang w:val="en-GB" w:eastAsia="en-GB"/>
              </w:rPr>
              <w:t>E CADIZ01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7718FD" w:rsidRDefault="00EB0036" w:rsidP="00D2344D">
            <w:pPr>
              <w:spacing w:after="0" w:line="240" w:lineRule="auto"/>
              <w:jc w:val="center"/>
              <w:rPr>
                <w:rFonts w:ascii="Calibri" w:eastAsia="Times New Roman" w:hAnsi="Calibri" w:cs="Times New Roman"/>
                <w:color w:val="000000"/>
                <w:sz w:val="20"/>
                <w:szCs w:val="20"/>
                <w:lang w:val="en-GB" w:eastAsia="en-GB"/>
              </w:rPr>
            </w:pPr>
          </w:p>
          <w:p w14:paraId="69DC9F95" w14:textId="21D3AD1B"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Calibri" w:eastAsia="Times New Roman" w:hAnsi="Calibri" w:cs="Times New Roman"/>
                <w:color w:val="000000"/>
                <w:sz w:val="20"/>
                <w:szCs w:val="20"/>
                <w:highlight w:val="yellow"/>
                <w:lang w:val="en-GB" w:eastAsia="en-GB"/>
              </w:rPr>
              <w:t>_________</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1246C7D0"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Calibri" w:eastAsia="Times New Roman" w:hAnsi="Calibri" w:cs="Times New Roman"/>
                <w:color w:val="000000"/>
                <w:sz w:val="20"/>
                <w:szCs w:val="20"/>
                <w:lang w:val="en-GB" w:eastAsia="en-GB"/>
              </w:rPr>
              <w:t>Spain</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12A80B3A" w:rsidR="00EB0036" w:rsidRPr="007718FD" w:rsidRDefault="007718FD" w:rsidP="00D2344D">
            <w:pPr>
              <w:spacing w:after="0" w:line="240" w:lineRule="auto"/>
              <w:jc w:val="center"/>
              <w:rPr>
                <w:rFonts w:ascii="Calibri" w:eastAsia="Times New Roman" w:hAnsi="Calibri" w:cs="Times New Roman"/>
                <w:color w:val="000000"/>
                <w:sz w:val="20"/>
                <w:szCs w:val="20"/>
                <w:lang w:val="en-GB" w:eastAsia="en-GB"/>
              </w:rPr>
            </w:pPr>
            <w:r w:rsidRPr="007718FD">
              <w:rPr>
                <w:rFonts w:ascii="Times New Roman" w:eastAsia="Times New Roman" w:hAnsi="Times New Roman" w:cs="Times New Roman"/>
                <w:color w:val="000000"/>
                <w:sz w:val="20"/>
                <w:szCs w:val="20"/>
                <w:lang w:val="es-ES" w:eastAsia="en-GB"/>
              </w:rPr>
              <w:t xml:space="preserve">Maryia Maiseyenka, </w:t>
            </w:r>
            <w:r w:rsidRPr="007718FD">
              <w:fldChar w:fldCharType="begin"/>
            </w:r>
            <w:r w:rsidRPr="007718FD">
              <w:rPr>
                <w:sz w:val="20"/>
                <w:szCs w:val="20"/>
              </w:rPr>
              <w:instrText xml:space="preserve"> HYPERLINK "mailto:gestionk.ka107@uca.es" </w:instrText>
            </w:r>
            <w:r w:rsidRPr="007718FD">
              <w:fldChar w:fldCharType="separate"/>
            </w:r>
            <w:r w:rsidRPr="007718FD">
              <w:rPr>
                <w:rStyle w:val="af0"/>
                <w:rFonts w:ascii="Times New Roman" w:eastAsia="Times New Roman" w:hAnsi="Times New Roman" w:cs="Times New Roman"/>
                <w:sz w:val="20"/>
                <w:szCs w:val="20"/>
                <w:lang w:val="es-ES" w:eastAsia="en-GB"/>
              </w:rPr>
              <w:t>gestionk.ka107@uca.es</w:t>
            </w:r>
            <w:r w:rsidRPr="007718FD">
              <w:rPr>
                <w:rStyle w:val="af0"/>
                <w:rFonts w:ascii="Times New Roman" w:eastAsia="Times New Roman" w:hAnsi="Times New Roman" w:cs="Times New Roman"/>
                <w:sz w:val="20"/>
                <w:szCs w:val="20"/>
                <w:lang w:val="es-ES" w:eastAsia="en-GB"/>
              </w:rPr>
              <w:fldChar w:fldCharType="end"/>
            </w:r>
            <w:r w:rsidRPr="007718FD">
              <w:rPr>
                <w:rFonts w:ascii="Times New Roman" w:eastAsia="Times New Roman" w:hAnsi="Times New Roman" w:cs="Times New Roman"/>
                <w:color w:val="000000"/>
                <w:sz w:val="20"/>
                <w:szCs w:val="20"/>
                <w:lang w:val="es-ES" w:eastAsia="en-GB"/>
              </w:rPr>
              <w:t xml:space="preserve"> tel: </w:t>
            </w:r>
            <w:r w:rsidRPr="007718FD">
              <w:rPr>
                <w:rFonts w:ascii="Times New Roman" w:hAnsi="Times New Roman" w:cs="Times New Roman"/>
                <w:sz w:val="20"/>
                <w:szCs w:val="20"/>
              </w:rPr>
              <w:t>+34956015784</w:t>
            </w:r>
          </w:p>
        </w:tc>
      </w:tr>
      <w:tr w:rsidR="00022A30" w:rsidRPr="002A00C3" w14:paraId="69DC9FA4" w14:textId="77777777" w:rsidTr="001A1C71">
        <w:trPr>
          <w:gridAfter w:val="1"/>
          <w:wAfter w:w="132" w:type="dxa"/>
          <w:trHeight w:val="135"/>
        </w:trPr>
        <w:tc>
          <w:tcPr>
            <w:tcW w:w="11056" w:type="dxa"/>
            <w:gridSpan w:val="17"/>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6"/>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24D92DB" w:rsidR="00A85D7E" w:rsidRPr="002A00C3" w:rsidRDefault="00A85D7E" w:rsidP="007718FD">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7718FD" w:rsidRPr="00AA4D39">
              <w:rPr>
                <w:rFonts w:ascii="Times New Roman" w:eastAsia="Times New Roman" w:hAnsi="Times New Roman" w:cs="Times New Roman"/>
                <w:color w:val="000000"/>
                <w:sz w:val="24"/>
                <w:szCs w:val="24"/>
                <w:highlight w:val="yellow"/>
                <w:lang w:val="en-GB" w:eastAsia="en-GB"/>
              </w:rPr>
              <w:t>______</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7718FD" w:rsidRPr="00AA4D39">
              <w:rPr>
                <w:rFonts w:ascii="Times New Roman" w:eastAsia="Times New Roman" w:hAnsi="Times New Roman" w:cs="Times New Roman"/>
                <w:color w:val="000000"/>
                <w:sz w:val="24"/>
                <w:szCs w:val="24"/>
                <w:highlight w:val="yellow"/>
                <w:lang w:val="en-GB" w:eastAsia="en-GB"/>
              </w:rPr>
              <w:t>______</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8"/>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7718FD" w:rsidRPr="0089462B" w14:paraId="69DC9FB5" w14:textId="77777777" w:rsidTr="00B1362E">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2A70BD74" w:rsidR="007718FD" w:rsidRPr="002A00C3" w:rsidRDefault="007718FD"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4317" w:type="dxa"/>
            <w:gridSpan w:val="8"/>
            <w:tcBorders>
              <w:top w:val="nil"/>
              <w:left w:val="nil"/>
              <w:bottom w:val="nil"/>
              <w:right w:val="single" w:sz="8" w:space="0" w:color="auto"/>
            </w:tcBorders>
            <w:shd w:val="clear" w:color="auto" w:fill="auto"/>
            <w:vAlign w:val="center"/>
            <w:hideMark/>
          </w:tcPr>
          <w:p w14:paraId="69DC9FB2" w14:textId="03CE6809"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0D3921B0"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4" w14:textId="62A40F24"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0A7F4A">
              <w:rPr>
                <w:rFonts w:ascii="Times New Roman" w:eastAsia="Times New Roman" w:hAnsi="Times New Roman" w:cs="Times New Roman"/>
                <w:color w:val="000000"/>
                <w:sz w:val="24"/>
                <w:szCs w:val="24"/>
                <w:highlight w:val="yellow"/>
                <w:lang w:val="en-GB" w:eastAsia="en-GB"/>
              </w:rPr>
              <w:t>______</w:t>
            </w:r>
          </w:p>
        </w:tc>
      </w:tr>
      <w:tr w:rsidR="007718FD" w:rsidRPr="0089462B" w14:paraId="69DC9FBB" w14:textId="77777777" w:rsidTr="00B1362E">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4220C536" w:rsidR="007718FD" w:rsidRPr="002A00C3" w:rsidRDefault="007718FD"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4317" w:type="dxa"/>
            <w:gridSpan w:val="8"/>
            <w:tcBorders>
              <w:top w:val="single" w:sz="8" w:space="0" w:color="auto"/>
              <w:left w:val="nil"/>
              <w:bottom w:val="single" w:sz="8" w:space="0" w:color="auto"/>
              <w:right w:val="single" w:sz="8" w:space="0" w:color="auto"/>
            </w:tcBorders>
            <w:shd w:val="clear" w:color="auto" w:fill="auto"/>
            <w:vAlign w:val="center"/>
            <w:hideMark/>
          </w:tcPr>
          <w:p w14:paraId="69DC9FB8" w14:textId="2079DEF0"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63CE22FE"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A" w14:textId="6A152876"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0A7F4A">
              <w:rPr>
                <w:rFonts w:ascii="Times New Roman" w:eastAsia="Times New Roman" w:hAnsi="Times New Roman" w:cs="Times New Roman"/>
                <w:color w:val="000000"/>
                <w:sz w:val="24"/>
                <w:szCs w:val="24"/>
                <w:highlight w:val="yellow"/>
                <w:lang w:val="en-GB" w:eastAsia="en-GB"/>
              </w:rPr>
              <w:t>______</w:t>
            </w:r>
          </w:p>
        </w:tc>
      </w:tr>
      <w:tr w:rsidR="007718FD" w:rsidRPr="0089462B" w14:paraId="69DC9FC1" w14:textId="77777777" w:rsidTr="00B1362E">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E3A79B0"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4317" w:type="dxa"/>
            <w:gridSpan w:val="8"/>
            <w:tcBorders>
              <w:top w:val="nil"/>
              <w:left w:val="nil"/>
              <w:bottom w:val="single" w:sz="8" w:space="0" w:color="auto"/>
              <w:right w:val="single" w:sz="8" w:space="0" w:color="auto"/>
            </w:tcBorders>
            <w:shd w:val="clear" w:color="auto" w:fill="auto"/>
            <w:vAlign w:val="center"/>
            <w:hideMark/>
          </w:tcPr>
          <w:p w14:paraId="69DC9FBE" w14:textId="7E6A6377"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621641B"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A4D39">
              <w:rPr>
                <w:rFonts w:ascii="Times New Roman" w:eastAsia="Times New Roman" w:hAnsi="Times New Roman" w:cs="Times New Roman"/>
                <w:color w:val="000000"/>
                <w:sz w:val="24"/>
                <w:szCs w:val="24"/>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C0" w14:textId="42A7327B"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0A7F4A">
              <w:rPr>
                <w:rFonts w:ascii="Times New Roman" w:eastAsia="Times New Roman" w:hAnsi="Times New Roman" w:cs="Times New Roman"/>
                <w:color w:val="000000"/>
                <w:sz w:val="24"/>
                <w:szCs w:val="24"/>
                <w:highlight w:val="yellow"/>
                <w:lang w:val="en-GB" w:eastAsia="en-GB"/>
              </w:rPr>
              <w:t>______</w:t>
            </w:r>
          </w:p>
        </w:tc>
      </w:tr>
      <w:tr w:rsidR="007718FD" w:rsidRPr="0089462B" w14:paraId="69DC9FC7" w14:textId="77777777" w:rsidTr="00B1362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245B434F"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4317" w:type="dxa"/>
            <w:gridSpan w:val="8"/>
            <w:tcBorders>
              <w:top w:val="nil"/>
              <w:left w:val="nil"/>
              <w:bottom w:val="single" w:sz="8" w:space="0" w:color="auto"/>
              <w:right w:val="single" w:sz="8" w:space="0" w:color="auto"/>
            </w:tcBorders>
            <w:shd w:val="clear" w:color="auto" w:fill="auto"/>
            <w:vAlign w:val="center"/>
          </w:tcPr>
          <w:p w14:paraId="69DC9FC4" w14:textId="5276DAF8"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A0A46FB"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6" w14:textId="2348724D"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0A7F4A">
              <w:rPr>
                <w:rFonts w:ascii="Times New Roman" w:eastAsia="Times New Roman" w:hAnsi="Times New Roman" w:cs="Times New Roman"/>
                <w:color w:val="000000"/>
                <w:sz w:val="24"/>
                <w:szCs w:val="24"/>
                <w:highlight w:val="yellow"/>
                <w:lang w:val="en-GB" w:eastAsia="en-GB"/>
              </w:rPr>
              <w:t>______</w:t>
            </w:r>
          </w:p>
        </w:tc>
      </w:tr>
      <w:tr w:rsidR="007718FD" w:rsidRPr="0089462B" w14:paraId="69DC9FCD" w14:textId="77777777" w:rsidTr="00B1362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5C31F69A"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4317" w:type="dxa"/>
            <w:gridSpan w:val="8"/>
            <w:tcBorders>
              <w:top w:val="nil"/>
              <w:left w:val="nil"/>
              <w:bottom w:val="single" w:sz="8" w:space="0" w:color="auto"/>
              <w:right w:val="single" w:sz="8" w:space="0" w:color="auto"/>
            </w:tcBorders>
            <w:shd w:val="clear" w:color="auto" w:fill="auto"/>
            <w:vAlign w:val="center"/>
          </w:tcPr>
          <w:p w14:paraId="69DC9FCA" w14:textId="34BB36FC"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521007"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AA4D39">
              <w:rPr>
                <w:rFonts w:ascii="Times New Roman" w:eastAsia="Times New Roman" w:hAnsi="Times New Roman" w:cs="Times New Roman"/>
                <w:color w:val="000000"/>
                <w:sz w:val="24"/>
                <w:szCs w:val="24"/>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C" w14:textId="2D55B0BE"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0A7F4A">
              <w:rPr>
                <w:rFonts w:ascii="Times New Roman" w:eastAsia="Times New Roman" w:hAnsi="Times New Roman" w:cs="Times New Roman"/>
                <w:color w:val="000000"/>
                <w:sz w:val="24"/>
                <w:szCs w:val="24"/>
                <w:highlight w:val="yellow"/>
                <w:lang w:val="en-GB" w:eastAsia="en-GB"/>
              </w:rPr>
              <w:t>______</w:t>
            </w: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8"/>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8"/>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8"/>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4B6A286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7718FD" w:rsidRPr="00AA4D39">
              <w:rPr>
                <w:rFonts w:ascii="Times New Roman" w:eastAsia="Times New Roman" w:hAnsi="Times New Roman" w:cs="Times New Roman"/>
                <w:color w:val="000000"/>
                <w:sz w:val="24"/>
                <w:szCs w:val="24"/>
                <w:highlight w:val="yellow"/>
                <w:lang w:val="en-GB" w:eastAsia="en-GB"/>
              </w:rPr>
              <w:t>______</w:t>
            </w:r>
          </w:p>
        </w:tc>
      </w:tr>
      <w:tr w:rsidR="00B57D80" w:rsidRPr="0089462B" w14:paraId="69DC9FE1" w14:textId="77777777" w:rsidTr="00EC7C2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gridSpan w:val="2"/>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46B31FE"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w:t>
            </w:r>
            <w:r w:rsidR="007718FD" w:rsidRPr="007718FD">
              <w:rPr>
                <w:rFonts w:ascii="Times New Roman" w:eastAsia="Times New Roman" w:hAnsi="Times New Roman" w:cs="Times New Roman"/>
                <w:color w:val="000000"/>
                <w:sz w:val="20"/>
                <w:szCs w:val="20"/>
                <w:highlight w:val="yellow"/>
                <w:lang w:val="en-GB" w:eastAsia="en-GB"/>
              </w:rPr>
              <w:t>______</w:t>
            </w:r>
            <w:r w:rsidR="00B72EEF" w:rsidRPr="002A00C3">
              <w:rPr>
                <w:rFonts w:ascii="Calibri" w:eastAsia="Times New Roman" w:hAnsi="Calibri" w:cs="Times New Roman"/>
                <w:color w:val="000000"/>
                <w:sz w:val="16"/>
                <w:szCs w:val="16"/>
                <w:lang w:val="en-GB" w:eastAsia="en-GB"/>
              </w:rPr>
              <w:t>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7718FD" w:rsidRPr="0089462B" w14:paraId="69DCA002" w14:textId="77777777" w:rsidTr="000A1D6A">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14:paraId="69DC9FFE" w14:textId="093FDE3C" w:rsidR="007718FD" w:rsidRPr="002A00C3" w:rsidRDefault="007718FD" w:rsidP="00B57D80">
            <w:pPr>
              <w:spacing w:after="0" w:line="240" w:lineRule="auto"/>
              <w:rPr>
                <w:rFonts w:ascii="Calibri" w:eastAsia="Times New Roman" w:hAnsi="Calibri" w:cs="Times New Roman"/>
                <w:color w:val="0000FF"/>
                <w:sz w:val="16"/>
                <w:szCs w:val="16"/>
                <w:lang w:val="en-GB" w:eastAsia="en-GB"/>
              </w:rPr>
            </w:pPr>
            <w:r w:rsidRPr="002C6E04">
              <w:rPr>
                <w:rFonts w:ascii="Times New Roman" w:eastAsia="Times New Roman" w:hAnsi="Times New Roman" w:cs="Times New Roman"/>
                <w:color w:val="000000"/>
                <w:sz w:val="20"/>
                <w:szCs w:val="20"/>
                <w:highlight w:val="yellow"/>
                <w:lang w:val="en-GB" w:eastAsia="en-GB"/>
              </w:rPr>
              <w:t>______</w:t>
            </w:r>
          </w:p>
        </w:tc>
        <w:tc>
          <w:tcPr>
            <w:tcW w:w="4320" w:type="dxa"/>
            <w:gridSpan w:val="6"/>
            <w:tcBorders>
              <w:top w:val="nil"/>
              <w:left w:val="nil"/>
              <w:bottom w:val="nil"/>
              <w:right w:val="single" w:sz="8" w:space="0" w:color="auto"/>
            </w:tcBorders>
            <w:shd w:val="clear" w:color="auto" w:fill="auto"/>
            <w:hideMark/>
          </w:tcPr>
          <w:p w14:paraId="69DC9FFF" w14:textId="2DAA14EE"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83ED3">
              <w:rPr>
                <w:rFonts w:ascii="Times New Roman" w:eastAsia="Times New Roman" w:hAnsi="Times New Roman" w:cs="Times New Roman"/>
                <w:color w:val="000000"/>
                <w:sz w:val="20"/>
                <w:szCs w:val="20"/>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0" w14:textId="3D9C1DBF"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1" w14:textId="01CD176B"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r>
      <w:tr w:rsidR="007718FD" w:rsidRPr="0089462B" w14:paraId="69DCA008" w14:textId="77777777" w:rsidTr="000A1D6A">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14:paraId="69DCA004" w14:textId="34641FF5" w:rsidR="007718FD" w:rsidRPr="002A00C3" w:rsidRDefault="007718FD" w:rsidP="00B57D80">
            <w:pPr>
              <w:spacing w:after="0" w:line="240" w:lineRule="auto"/>
              <w:rPr>
                <w:rFonts w:ascii="Calibri" w:eastAsia="Times New Roman" w:hAnsi="Calibri" w:cs="Times New Roman"/>
                <w:color w:val="0000FF"/>
                <w:sz w:val="16"/>
                <w:szCs w:val="16"/>
                <w:lang w:val="en-GB" w:eastAsia="en-GB"/>
              </w:rPr>
            </w:pPr>
            <w:r w:rsidRPr="002C6E04">
              <w:rPr>
                <w:rFonts w:ascii="Times New Roman" w:eastAsia="Times New Roman" w:hAnsi="Times New Roman" w:cs="Times New Roman"/>
                <w:color w:val="000000"/>
                <w:sz w:val="20"/>
                <w:szCs w:val="20"/>
                <w:highlight w:val="yellow"/>
                <w:lang w:val="en-GB" w:eastAsia="en-GB"/>
              </w:rPr>
              <w:t>______</w:t>
            </w:r>
          </w:p>
        </w:tc>
        <w:tc>
          <w:tcPr>
            <w:tcW w:w="4320" w:type="dxa"/>
            <w:gridSpan w:val="6"/>
            <w:tcBorders>
              <w:top w:val="single" w:sz="8" w:space="0" w:color="auto"/>
              <w:left w:val="nil"/>
              <w:bottom w:val="single" w:sz="8" w:space="0" w:color="auto"/>
              <w:right w:val="single" w:sz="8" w:space="0" w:color="auto"/>
            </w:tcBorders>
            <w:shd w:val="clear" w:color="auto" w:fill="auto"/>
            <w:hideMark/>
          </w:tcPr>
          <w:p w14:paraId="69DCA005" w14:textId="061409DB"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83ED3">
              <w:rPr>
                <w:rFonts w:ascii="Times New Roman" w:eastAsia="Times New Roman" w:hAnsi="Times New Roman" w:cs="Times New Roman"/>
                <w:color w:val="000000"/>
                <w:sz w:val="20"/>
                <w:szCs w:val="20"/>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6" w14:textId="647A23DA"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7" w14:textId="36157BC4"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r>
      <w:tr w:rsidR="007718FD" w:rsidRPr="0089462B" w14:paraId="69DCA00E" w14:textId="77777777" w:rsidTr="000A1D6A">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14:paraId="69DCA00A" w14:textId="06E28D93"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2C6E04">
              <w:rPr>
                <w:rFonts w:ascii="Times New Roman" w:eastAsia="Times New Roman" w:hAnsi="Times New Roman" w:cs="Times New Roman"/>
                <w:color w:val="000000"/>
                <w:sz w:val="20"/>
                <w:szCs w:val="20"/>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hideMark/>
          </w:tcPr>
          <w:p w14:paraId="69DCA00B" w14:textId="0490031E"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F83ED3">
              <w:rPr>
                <w:rFonts w:ascii="Times New Roman" w:eastAsia="Times New Roman" w:hAnsi="Times New Roman" w:cs="Times New Roman"/>
                <w:color w:val="000000"/>
                <w:sz w:val="20"/>
                <w:szCs w:val="20"/>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C" w14:textId="6E395B94"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D" w14:textId="53123BFD"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r>
      <w:tr w:rsidR="007718FD" w:rsidRPr="0089462B" w14:paraId="69DCA014" w14:textId="77777777" w:rsidTr="000A1D6A">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7718FD" w:rsidRPr="002A00C3" w:rsidRDefault="007718F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0" w14:textId="3C5DF561"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2C6E04">
              <w:rPr>
                <w:rFonts w:ascii="Times New Roman" w:eastAsia="Times New Roman" w:hAnsi="Times New Roman" w:cs="Times New Roman"/>
                <w:color w:val="000000"/>
                <w:sz w:val="20"/>
                <w:szCs w:val="20"/>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tcPr>
          <w:p w14:paraId="69DCA011" w14:textId="23D442A2" w:rsidR="007718FD" w:rsidRPr="002A00C3" w:rsidRDefault="007718FD" w:rsidP="00B57D80">
            <w:pPr>
              <w:spacing w:after="0" w:line="240" w:lineRule="auto"/>
              <w:rPr>
                <w:rFonts w:ascii="Calibri" w:eastAsia="Times New Roman" w:hAnsi="Calibri" w:cs="Times New Roman"/>
                <w:i/>
                <w:iCs/>
                <w:color w:val="000000"/>
                <w:sz w:val="16"/>
                <w:szCs w:val="16"/>
                <w:lang w:val="en-GB" w:eastAsia="en-GB"/>
              </w:rPr>
            </w:pPr>
            <w:r w:rsidRPr="00F83ED3">
              <w:rPr>
                <w:rFonts w:ascii="Times New Roman" w:eastAsia="Times New Roman" w:hAnsi="Times New Roman" w:cs="Times New Roman"/>
                <w:color w:val="000000"/>
                <w:sz w:val="20"/>
                <w:szCs w:val="20"/>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297B30C2" w:rsidR="007718FD" w:rsidRPr="002A00C3" w:rsidRDefault="007718FD" w:rsidP="00B57D80">
            <w:pPr>
              <w:spacing w:after="0" w:line="240" w:lineRule="auto"/>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3" w14:textId="7D944687" w:rsidR="007718FD" w:rsidRPr="002A00C3" w:rsidRDefault="007718FD" w:rsidP="00B57D80">
            <w:pPr>
              <w:spacing w:after="0" w:line="240" w:lineRule="auto"/>
              <w:jc w:val="center"/>
              <w:rPr>
                <w:rFonts w:ascii="Calibri" w:eastAsia="Times New Roman" w:hAnsi="Calibri" w:cs="Times New Roman"/>
                <w:b/>
                <w:bCs/>
                <w:color w:val="000000"/>
                <w:sz w:val="16"/>
                <w:szCs w:val="16"/>
                <w:lang w:val="en-GB" w:eastAsia="en-GB"/>
              </w:rPr>
            </w:pPr>
            <w:r w:rsidRPr="00F1519D">
              <w:rPr>
                <w:rFonts w:ascii="Times New Roman" w:eastAsia="Times New Roman" w:hAnsi="Times New Roman" w:cs="Times New Roman"/>
                <w:color w:val="000000"/>
                <w:sz w:val="20"/>
                <w:szCs w:val="20"/>
                <w:highlight w:val="yellow"/>
                <w:lang w:val="en-GB" w:eastAsia="en-GB"/>
              </w:rPr>
              <w:t>______</w:t>
            </w: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3C629F48"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7718FD" w:rsidRPr="007718FD">
              <w:rPr>
                <w:rFonts w:ascii="Times New Roman" w:eastAsia="Times New Roman" w:hAnsi="Times New Roman" w:cs="Times New Roman"/>
                <w:color w:val="000000"/>
                <w:sz w:val="20"/>
                <w:szCs w:val="20"/>
                <w:highlight w:val="yellow"/>
                <w:lang w:val="en-GB" w:eastAsia="en-GB"/>
              </w:rPr>
              <w:t>______</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E8558E9" w14:textId="77777777" w:rsidR="0040686A" w:rsidRDefault="0040686A" w:rsidP="00B57D80">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14:paraId="69DCA02D" w14:textId="4CB0AE9F" w:rsidR="007718FD" w:rsidRPr="002A00C3" w:rsidRDefault="007718FD" w:rsidP="00B57D80">
            <w:pPr>
              <w:spacing w:after="0" w:line="240" w:lineRule="auto"/>
              <w:jc w:val="center"/>
              <w:rPr>
                <w:rFonts w:ascii="Calibri" w:eastAsia="Times New Roman" w:hAnsi="Calibri" w:cs="Times New Roman"/>
                <w:color w:val="000000"/>
                <w:sz w:val="16"/>
                <w:szCs w:val="16"/>
                <w:lang w:val="en-GB" w:eastAsia="en-GB"/>
              </w:rPr>
            </w:pPr>
            <w:r w:rsidRPr="007718FD">
              <w:rPr>
                <w:rFonts w:ascii="Times New Roman" w:eastAsia="Times New Roman" w:hAnsi="Times New Roman" w:cs="Times New Roman"/>
                <w:color w:val="000000"/>
                <w:sz w:val="20"/>
                <w:szCs w:val="20"/>
                <w:highlight w:val="yellow"/>
                <w:lang w:val="en-GB" w:eastAsia="en-GB"/>
              </w:rPr>
              <w:t>______</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718FD">
        <w:trPr>
          <w:trHeight w:val="371"/>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w:t>
            </w:r>
            <w:r w:rsidRPr="002A00C3">
              <w:rPr>
                <w:rFonts w:ascii="Calibri" w:eastAsia="Times New Roman" w:hAnsi="Calibri" w:cs="Times New Roman"/>
                <w:color w:val="000000"/>
                <w:sz w:val="14"/>
                <w:szCs w:val="16"/>
                <w:lang w:val="en-GB" w:eastAsia="en-GB"/>
              </w:rPr>
              <w:lastRenderedPageBreak/>
              <w:t xml:space="preserve">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718FD" w:rsidRPr="002A00C3" w14:paraId="5AA9350A" w14:textId="77777777" w:rsidTr="005E774F">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3127EAA5" w:rsidR="007718FD" w:rsidRPr="00784E7F" w:rsidRDefault="007718FD" w:rsidP="006B6398">
            <w:pPr>
              <w:spacing w:after="0" w:line="240" w:lineRule="auto"/>
              <w:jc w:val="center"/>
              <w:rPr>
                <w:rFonts w:ascii="Calibri" w:eastAsia="Times New Roman" w:hAnsi="Calibri" w:cs="Times New Roman"/>
                <w:color w:val="000000"/>
                <w:sz w:val="16"/>
                <w:szCs w:val="16"/>
                <w:highlight w:val="lightGray"/>
                <w:lang w:val="en-GB" w:eastAsia="en-GB"/>
              </w:rPr>
            </w:pPr>
            <w:r w:rsidRPr="007718FD">
              <w:rPr>
                <w:rFonts w:ascii="Times New Roman" w:eastAsia="Times New Roman" w:hAnsi="Times New Roman" w:cs="Times New Roman"/>
                <w:color w:val="000000"/>
                <w:sz w:val="20"/>
                <w:szCs w:val="20"/>
                <w:highlight w:val="yellow"/>
                <w:lang w:val="en-GB" w:eastAsia="en-GB"/>
              </w:rPr>
              <w:t>______</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63619075"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7718FD">
              <w:rPr>
                <w:rFonts w:ascii="Times New Roman" w:eastAsia="Times New Roman" w:hAnsi="Times New Roman" w:cs="Times New Roman"/>
                <w:color w:val="000000"/>
                <w:sz w:val="20"/>
                <w:szCs w:val="20"/>
                <w:highlight w:val="yellow"/>
                <w:lang w:val="en-GB" w:eastAsia="en-GB"/>
              </w:rPr>
              <w:t>______</w:t>
            </w:r>
          </w:p>
          <w:p w14:paraId="4A322785" w14:textId="77777777"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tcPr>
          <w:p w14:paraId="35A04E27" w14:textId="631D5B50"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C60CA7">
              <w:rPr>
                <w:rFonts w:ascii="Times New Roman" w:eastAsia="Times New Roman" w:hAnsi="Times New Roman" w:cs="Times New Roman"/>
                <w:color w:val="000000"/>
                <w:sz w:val="20"/>
                <w:szCs w:val="20"/>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tcPr>
          <w:p w14:paraId="61E2F3A0" w14:textId="7844F230" w:rsidR="007718FD" w:rsidRPr="002A00C3" w:rsidRDefault="007718FD" w:rsidP="006B6398">
            <w:pPr>
              <w:spacing w:after="0" w:line="240" w:lineRule="auto"/>
              <w:jc w:val="center"/>
              <w:rPr>
                <w:rFonts w:ascii="Calibri" w:eastAsia="Times New Roman" w:hAnsi="Calibri" w:cs="Times New Roman"/>
                <w:b/>
                <w:bCs/>
                <w:color w:val="000000"/>
                <w:sz w:val="16"/>
                <w:szCs w:val="16"/>
                <w:lang w:val="en-GB" w:eastAsia="en-GB"/>
              </w:rPr>
            </w:pPr>
            <w:r w:rsidRPr="00C60CA7">
              <w:rPr>
                <w:rFonts w:ascii="Times New Roman" w:eastAsia="Times New Roman" w:hAnsi="Times New Roman" w:cs="Times New Roman"/>
                <w:color w:val="000000"/>
                <w:sz w:val="20"/>
                <w:szCs w:val="20"/>
                <w:highlight w:val="yellow"/>
                <w:lang w:val="en-GB" w:eastAsia="en-GB"/>
              </w:rPr>
              <w:t>______</w:t>
            </w:r>
          </w:p>
        </w:tc>
      </w:tr>
      <w:tr w:rsidR="007718FD" w:rsidRPr="0089462B" w14:paraId="46BD7FD8" w14:textId="77777777" w:rsidTr="00096E2E">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hideMark/>
          </w:tcPr>
          <w:p w14:paraId="65635AE8" w14:textId="43477652" w:rsidR="00D2344D" w:rsidRPr="00D2344D" w:rsidRDefault="00C847F1" w:rsidP="00D2344D">
            <w:pPr>
              <w:autoSpaceDE w:val="0"/>
              <w:autoSpaceDN w:val="0"/>
              <w:adjustRightInd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Daria</w:t>
            </w:r>
            <w:proofErr w:type="spellEnd"/>
            <w:r>
              <w:rPr>
                <w:rFonts w:ascii="Calibri" w:eastAsia="Times New Roman" w:hAnsi="Calibri" w:cs="Times New Roman"/>
                <w:color w:val="000000"/>
                <w:sz w:val="16"/>
                <w:szCs w:val="16"/>
                <w:lang w:val="en-GB" w:eastAsia="en-GB"/>
              </w:rPr>
              <w:t xml:space="preserve"> Sokolova</w:t>
            </w:r>
            <w:bookmarkStart w:id="0" w:name="_GoBack"/>
            <w:bookmarkEnd w:id="0"/>
          </w:p>
          <w:p w14:paraId="02AA4D1A" w14:textId="77777777" w:rsidR="00D2344D" w:rsidRDefault="00D2344D" w:rsidP="00D2344D">
            <w:pPr>
              <w:spacing w:after="0" w:line="240" w:lineRule="auto"/>
              <w:jc w:val="center"/>
              <w:rPr>
                <w:rFonts w:ascii="Calibri" w:eastAsia="Times New Roman" w:hAnsi="Calibri" w:cs="Times New Roman"/>
                <w:color w:val="000000"/>
                <w:sz w:val="16"/>
                <w:szCs w:val="16"/>
                <w:lang w:val="en-GB" w:eastAsia="en-GB"/>
              </w:rPr>
            </w:pPr>
          </w:p>
          <w:p w14:paraId="5A5C92F8" w14:textId="77777777" w:rsidR="00D2344D" w:rsidRDefault="00D2344D" w:rsidP="00D2344D">
            <w:pPr>
              <w:spacing w:after="0" w:line="240" w:lineRule="auto"/>
              <w:jc w:val="center"/>
              <w:rPr>
                <w:rFonts w:ascii="Calibri" w:eastAsia="Times New Roman" w:hAnsi="Calibri" w:cs="Times New Roman"/>
                <w:color w:val="000000"/>
                <w:sz w:val="16"/>
                <w:szCs w:val="16"/>
                <w:lang w:val="en-GB" w:eastAsia="en-GB"/>
              </w:rPr>
            </w:pPr>
          </w:p>
          <w:p w14:paraId="368405C2" w14:textId="135A27F9" w:rsidR="007718FD"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Nikolay</w:t>
            </w:r>
            <w:proofErr w:type="spellEnd"/>
            <w:r>
              <w:rPr>
                <w:rFonts w:ascii="Calibri" w:eastAsia="Times New Roman" w:hAnsi="Calibri" w:cs="Times New Roman"/>
                <w:color w:val="000000"/>
                <w:sz w:val="16"/>
                <w:szCs w:val="16"/>
                <w:lang w:val="en-GB" w:eastAsia="en-GB"/>
              </w:rPr>
              <w:t xml:space="preserve"> Plink</w:t>
            </w:r>
          </w:p>
        </w:tc>
        <w:tc>
          <w:tcPr>
            <w:tcW w:w="2126" w:type="dxa"/>
            <w:gridSpan w:val="3"/>
            <w:tcBorders>
              <w:top w:val="nil"/>
              <w:left w:val="single" w:sz="8" w:space="0" w:color="auto"/>
              <w:bottom w:val="single" w:sz="8" w:space="0" w:color="auto"/>
              <w:right w:val="nil"/>
            </w:tcBorders>
            <w:shd w:val="clear" w:color="auto" w:fill="auto"/>
            <w:noWrap/>
            <w:hideMark/>
          </w:tcPr>
          <w:p w14:paraId="4750065B" w14:textId="582AF83B" w:rsidR="00D2344D" w:rsidRDefault="00491365" w:rsidP="00D2344D">
            <w:pPr>
              <w:spacing w:after="0" w:line="240" w:lineRule="auto"/>
              <w:jc w:val="center"/>
              <w:rPr>
                <w:rFonts w:ascii="Calibri" w:eastAsia="Times New Roman" w:hAnsi="Calibri" w:cs="Times New Roman"/>
                <w:color w:val="000000"/>
                <w:sz w:val="16"/>
                <w:szCs w:val="16"/>
                <w:lang w:val="en-GB" w:eastAsia="en-GB"/>
              </w:rPr>
            </w:pPr>
            <w:hyperlink r:id="rId12" w:history="1">
              <w:r w:rsidR="00D2344D" w:rsidRPr="009832D8">
                <w:rPr>
                  <w:rStyle w:val="af0"/>
                  <w:rFonts w:ascii="Calibri" w:eastAsia="Times New Roman" w:hAnsi="Calibri" w:cs="Times New Roman"/>
                  <w:sz w:val="16"/>
                  <w:szCs w:val="16"/>
                  <w:lang w:val="en-GB" w:eastAsia="en-GB"/>
                </w:rPr>
                <w:t>academic.mobility@rshu.ru</w:t>
              </w:r>
            </w:hyperlink>
          </w:p>
          <w:p w14:paraId="0381DAA9" w14:textId="77777777" w:rsidR="00D2344D" w:rsidRDefault="00D2344D" w:rsidP="00D2344D">
            <w:pPr>
              <w:spacing w:after="0" w:line="240" w:lineRule="auto"/>
              <w:jc w:val="center"/>
              <w:rPr>
                <w:rFonts w:ascii="Calibri" w:eastAsia="Times New Roman" w:hAnsi="Calibri" w:cs="Times New Roman"/>
                <w:color w:val="000000"/>
                <w:sz w:val="16"/>
                <w:szCs w:val="16"/>
                <w:lang w:val="en-GB" w:eastAsia="en-GB"/>
              </w:rPr>
            </w:pPr>
          </w:p>
          <w:p w14:paraId="27AE361A" w14:textId="77777777" w:rsidR="00D2344D" w:rsidRDefault="00D2344D" w:rsidP="00D2344D">
            <w:pPr>
              <w:spacing w:after="0" w:line="240" w:lineRule="auto"/>
              <w:jc w:val="center"/>
              <w:rPr>
                <w:rFonts w:ascii="Calibri" w:eastAsia="Times New Roman" w:hAnsi="Calibri" w:cs="Times New Roman"/>
                <w:color w:val="000000"/>
                <w:sz w:val="16"/>
                <w:szCs w:val="16"/>
                <w:lang w:val="en-GB" w:eastAsia="en-GB"/>
              </w:rPr>
            </w:pPr>
          </w:p>
          <w:p w14:paraId="615E3978" w14:textId="2E580AFD" w:rsidR="007718FD" w:rsidRDefault="00D2344D" w:rsidP="00D2344D">
            <w:pPr>
              <w:spacing w:after="0" w:line="240" w:lineRule="auto"/>
              <w:jc w:val="center"/>
              <w:rPr>
                <w:rFonts w:ascii="Calibri" w:eastAsia="Times New Roman" w:hAnsi="Calibri" w:cs="Times New Roman"/>
                <w:color w:val="000000"/>
                <w:sz w:val="16"/>
                <w:szCs w:val="16"/>
                <w:lang w:val="en-GB" w:eastAsia="en-GB"/>
              </w:rPr>
            </w:pPr>
            <w:r w:rsidRPr="00D2344D">
              <w:rPr>
                <w:rFonts w:ascii="Calibri" w:eastAsia="Times New Roman" w:hAnsi="Calibri" w:cs="Times New Roman"/>
                <w:color w:val="000000"/>
                <w:sz w:val="16"/>
                <w:szCs w:val="16"/>
                <w:lang w:val="en-GB" w:eastAsia="en-GB"/>
              </w:rPr>
              <w:t xml:space="preserve"> </w:t>
            </w:r>
            <w:hyperlink r:id="rId13" w:history="1">
              <w:r w:rsidRPr="009832D8">
                <w:rPr>
                  <w:rStyle w:val="af0"/>
                  <w:rFonts w:ascii="Calibri" w:eastAsia="Times New Roman" w:hAnsi="Calibri" w:cs="Times New Roman"/>
                  <w:sz w:val="16"/>
                  <w:szCs w:val="16"/>
                  <w:lang w:val="en-GB" w:eastAsia="en-GB"/>
                </w:rPr>
                <w:t>plink@rshu.ru</w:t>
              </w:r>
            </w:hyperlink>
          </w:p>
          <w:p w14:paraId="334177C3" w14:textId="6410B40A" w:rsidR="00D2344D"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hideMark/>
          </w:tcPr>
          <w:p w14:paraId="1ED7563F" w14:textId="77777777" w:rsidR="007718FD" w:rsidRDefault="00D2344D" w:rsidP="00D2344D">
            <w:pPr>
              <w:spacing w:after="0" w:line="240" w:lineRule="auto"/>
              <w:jc w:val="center"/>
              <w:rPr>
                <w:rFonts w:ascii="Calibri" w:eastAsia="Times New Roman" w:hAnsi="Calibri" w:cs="Times New Roman"/>
                <w:color w:val="000000"/>
                <w:sz w:val="16"/>
                <w:szCs w:val="16"/>
                <w:lang w:val="en-GB" w:eastAsia="en-GB"/>
              </w:rPr>
            </w:pPr>
            <w:r w:rsidRPr="00D2344D">
              <w:rPr>
                <w:rFonts w:ascii="Calibri" w:eastAsia="Times New Roman" w:hAnsi="Calibri" w:cs="Times New Roman"/>
                <w:color w:val="000000"/>
                <w:sz w:val="16"/>
                <w:szCs w:val="16"/>
                <w:lang w:val="en-GB" w:eastAsia="en-GB"/>
              </w:rPr>
              <w:t xml:space="preserve">Head </w:t>
            </w:r>
            <w:r>
              <w:rPr>
                <w:rFonts w:ascii="Calibri" w:eastAsia="Times New Roman" w:hAnsi="Calibri" w:cs="Times New Roman"/>
                <w:color w:val="000000"/>
                <w:sz w:val="16"/>
                <w:szCs w:val="16"/>
                <w:lang w:val="en-GB" w:eastAsia="en-GB"/>
              </w:rPr>
              <w:t>of Academic Mobility Department</w:t>
            </w:r>
          </w:p>
          <w:p w14:paraId="46146762" w14:textId="77777777" w:rsidR="00D2344D" w:rsidRDefault="00D2344D" w:rsidP="00D2344D">
            <w:pPr>
              <w:spacing w:after="0" w:line="240" w:lineRule="auto"/>
              <w:jc w:val="center"/>
              <w:rPr>
                <w:rFonts w:ascii="Calibri" w:eastAsia="Times New Roman" w:hAnsi="Calibri" w:cs="Times New Roman"/>
                <w:color w:val="000000"/>
                <w:sz w:val="16"/>
                <w:szCs w:val="16"/>
                <w:lang w:val="en-GB" w:eastAsia="en-GB"/>
              </w:rPr>
            </w:pPr>
          </w:p>
          <w:p w14:paraId="719C431D" w14:textId="11D24C42" w:rsidR="00D2344D" w:rsidRPr="002A00C3" w:rsidRDefault="00D2344D" w:rsidP="00D2344D">
            <w:pPr>
              <w:spacing w:after="0" w:line="240" w:lineRule="auto"/>
              <w:jc w:val="center"/>
              <w:rPr>
                <w:rFonts w:ascii="Calibri" w:eastAsia="Times New Roman" w:hAnsi="Calibri" w:cs="Times New Roman"/>
                <w:color w:val="000000"/>
                <w:sz w:val="16"/>
                <w:szCs w:val="16"/>
                <w:lang w:val="en-GB" w:eastAsia="en-GB"/>
              </w:rPr>
            </w:pPr>
            <w:r w:rsidRPr="00D2344D">
              <w:rPr>
                <w:rFonts w:ascii="Calibri" w:eastAsia="Times New Roman" w:hAnsi="Calibri" w:cs="Times New Roman"/>
                <w:color w:val="000000"/>
                <w:sz w:val="16"/>
                <w:szCs w:val="16"/>
                <w:lang w:val="en-GB" w:eastAsia="en-GB"/>
              </w:rPr>
              <w:t>Head o</w:t>
            </w:r>
            <w:r>
              <w:rPr>
                <w:rFonts w:ascii="Calibri" w:eastAsia="Times New Roman" w:hAnsi="Calibri" w:cs="Times New Roman"/>
                <w:color w:val="000000"/>
                <w:sz w:val="16"/>
                <w:szCs w:val="16"/>
                <w:lang w:val="en-GB" w:eastAsia="en-GB"/>
              </w:rPr>
              <w:t xml:space="preserve">f Integrated Coastal Management </w:t>
            </w:r>
            <w:r w:rsidRPr="00D2344D">
              <w:rPr>
                <w:rFonts w:ascii="Calibri" w:eastAsia="Times New Roman" w:hAnsi="Calibri" w:cs="Times New Roman"/>
                <w:color w:val="000000"/>
                <w:sz w:val="16"/>
                <w:szCs w:val="16"/>
                <w:lang w:val="en-GB" w:eastAsia="en-GB"/>
              </w:rPr>
              <w:t>Department:</w:t>
            </w:r>
          </w:p>
        </w:tc>
        <w:tc>
          <w:tcPr>
            <w:tcW w:w="1134" w:type="dxa"/>
            <w:gridSpan w:val="3"/>
            <w:tcBorders>
              <w:top w:val="nil"/>
              <w:left w:val="single" w:sz="8" w:space="0" w:color="auto"/>
              <w:bottom w:val="single" w:sz="8" w:space="0" w:color="auto"/>
              <w:right w:val="single" w:sz="8" w:space="0" w:color="auto"/>
            </w:tcBorders>
            <w:shd w:val="clear" w:color="auto" w:fill="auto"/>
            <w:noWrap/>
            <w:hideMark/>
          </w:tcPr>
          <w:p w14:paraId="1B64AA70" w14:textId="77777777" w:rsidR="007718FD" w:rsidRDefault="007718FD" w:rsidP="006B6398">
            <w:pPr>
              <w:spacing w:after="0" w:line="240" w:lineRule="auto"/>
              <w:jc w:val="center"/>
              <w:rPr>
                <w:rFonts w:ascii="Times New Roman" w:eastAsia="Times New Roman" w:hAnsi="Times New Roman" w:cs="Times New Roman"/>
                <w:color w:val="000000"/>
                <w:sz w:val="20"/>
                <w:szCs w:val="20"/>
                <w:lang w:val="en-GB" w:eastAsia="en-GB"/>
              </w:rPr>
            </w:pPr>
            <w:r w:rsidRPr="006F7D09">
              <w:rPr>
                <w:rFonts w:ascii="Times New Roman" w:eastAsia="Times New Roman" w:hAnsi="Times New Roman" w:cs="Times New Roman"/>
                <w:color w:val="000000"/>
                <w:sz w:val="20"/>
                <w:szCs w:val="20"/>
                <w:highlight w:val="yellow"/>
                <w:lang w:val="en-GB" w:eastAsia="en-GB"/>
              </w:rPr>
              <w:t>______</w:t>
            </w:r>
          </w:p>
          <w:p w14:paraId="65D3831D" w14:textId="77777777" w:rsidR="00D2344D" w:rsidRDefault="00D2344D" w:rsidP="006B6398">
            <w:pPr>
              <w:spacing w:after="0" w:line="240" w:lineRule="auto"/>
              <w:jc w:val="center"/>
              <w:rPr>
                <w:rFonts w:ascii="Calibri" w:eastAsia="Times New Roman" w:hAnsi="Calibri" w:cs="Times New Roman"/>
                <w:color w:val="000000"/>
                <w:sz w:val="16"/>
                <w:szCs w:val="16"/>
                <w:lang w:val="en-GB" w:eastAsia="en-GB"/>
              </w:rPr>
            </w:pPr>
          </w:p>
          <w:p w14:paraId="7E59D79B" w14:textId="77777777" w:rsidR="00D2344D" w:rsidRDefault="00D2344D" w:rsidP="006B6398">
            <w:pPr>
              <w:spacing w:after="0" w:line="240" w:lineRule="auto"/>
              <w:jc w:val="center"/>
              <w:rPr>
                <w:rFonts w:ascii="Calibri" w:eastAsia="Times New Roman" w:hAnsi="Calibri" w:cs="Times New Roman"/>
                <w:color w:val="000000"/>
                <w:sz w:val="16"/>
                <w:szCs w:val="16"/>
                <w:lang w:val="en-GB" w:eastAsia="en-GB"/>
              </w:rPr>
            </w:pPr>
          </w:p>
          <w:p w14:paraId="57B160F9" w14:textId="77777777" w:rsidR="00D2344D" w:rsidRDefault="00D2344D" w:rsidP="006B6398">
            <w:pPr>
              <w:spacing w:after="0" w:line="240" w:lineRule="auto"/>
              <w:jc w:val="center"/>
              <w:rPr>
                <w:rFonts w:ascii="Calibri" w:eastAsia="Times New Roman" w:hAnsi="Calibri" w:cs="Times New Roman"/>
                <w:color w:val="000000"/>
                <w:sz w:val="16"/>
                <w:szCs w:val="16"/>
                <w:lang w:val="en-GB" w:eastAsia="en-GB"/>
              </w:rPr>
            </w:pPr>
          </w:p>
          <w:p w14:paraId="12C7A720" w14:textId="4AE22079" w:rsidR="00D2344D" w:rsidRPr="002A00C3" w:rsidRDefault="00D2344D" w:rsidP="006B6398">
            <w:pPr>
              <w:spacing w:after="0" w:line="240" w:lineRule="auto"/>
              <w:jc w:val="center"/>
              <w:rPr>
                <w:rFonts w:ascii="Calibri" w:eastAsia="Times New Roman" w:hAnsi="Calibri" w:cs="Times New Roman"/>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hideMark/>
          </w:tcPr>
          <w:p w14:paraId="6004B100" w14:textId="77777777" w:rsidR="007718FD" w:rsidRDefault="007718FD" w:rsidP="006B6398">
            <w:pPr>
              <w:spacing w:after="0" w:line="240" w:lineRule="auto"/>
              <w:jc w:val="center"/>
              <w:rPr>
                <w:rFonts w:ascii="Times New Roman" w:eastAsia="Times New Roman" w:hAnsi="Times New Roman" w:cs="Times New Roman"/>
                <w:color w:val="000000"/>
                <w:sz w:val="20"/>
                <w:szCs w:val="20"/>
                <w:lang w:val="en-GB" w:eastAsia="en-GB"/>
              </w:rPr>
            </w:pPr>
            <w:r w:rsidRPr="006F7D09">
              <w:rPr>
                <w:rFonts w:ascii="Times New Roman" w:eastAsia="Times New Roman" w:hAnsi="Times New Roman" w:cs="Times New Roman"/>
                <w:color w:val="000000"/>
                <w:sz w:val="20"/>
                <w:szCs w:val="20"/>
                <w:highlight w:val="yellow"/>
                <w:lang w:val="en-GB" w:eastAsia="en-GB"/>
              </w:rPr>
              <w:t>______</w:t>
            </w:r>
          </w:p>
          <w:p w14:paraId="3214A9AC" w14:textId="77777777" w:rsidR="00D2344D" w:rsidRDefault="00D2344D" w:rsidP="006B6398">
            <w:pPr>
              <w:spacing w:after="0" w:line="240" w:lineRule="auto"/>
              <w:jc w:val="center"/>
              <w:rPr>
                <w:rFonts w:ascii="Calibri" w:eastAsia="Times New Roman" w:hAnsi="Calibri" w:cs="Times New Roman"/>
                <w:b/>
                <w:bCs/>
                <w:color w:val="000000"/>
                <w:sz w:val="16"/>
                <w:szCs w:val="16"/>
                <w:lang w:val="en-GB" w:eastAsia="en-GB"/>
              </w:rPr>
            </w:pPr>
          </w:p>
          <w:p w14:paraId="5DBDF789" w14:textId="77777777" w:rsidR="00D2344D" w:rsidRDefault="00D2344D" w:rsidP="006B6398">
            <w:pPr>
              <w:spacing w:after="0" w:line="240" w:lineRule="auto"/>
              <w:jc w:val="center"/>
              <w:rPr>
                <w:rFonts w:ascii="Calibri" w:eastAsia="Times New Roman" w:hAnsi="Calibri" w:cs="Times New Roman"/>
                <w:b/>
                <w:bCs/>
                <w:color w:val="000000"/>
                <w:sz w:val="16"/>
                <w:szCs w:val="16"/>
                <w:lang w:val="en-GB" w:eastAsia="en-GB"/>
              </w:rPr>
            </w:pPr>
          </w:p>
          <w:p w14:paraId="5BCE2A9E" w14:textId="77777777" w:rsidR="00D2344D" w:rsidRDefault="00D2344D"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0F45E62A" w:rsidR="00D2344D" w:rsidRPr="002A00C3" w:rsidRDefault="00D2344D" w:rsidP="006B6398">
            <w:pPr>
              <w:spacing w:after="0" w:line="240" w:lineRule="auto"/>
              <w:jc w:val="center"/>
              <w:rPr>
                <w:rFonts w:ascii="Calibri" w:eastAsia="Times New Roman" w:hAnsi="Calibri" w:cs="Times New Roman"/>
                <w:b/>
                <w:bCs/>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r>
      <w:tr w:rsidR="007718FD" w:rsidRPr="0089462B" w14:paraId="7381CAA6" w14:textId="77777777" w:rsidTr="00096E2E">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hideMark/>
          </w:tcPr>
          <w:p w14:paraId="60EF1390" w14:textId="24846A58"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c>
          <w:tcPr>
            <w:tcW w:w="2126" w:type="dxa"/>
            <w:gridSpan w:val="3"/>
            <w:tcBorders>
              <w:top w:val="nil"/>
              <w:left w:val="single" w:sz="8" w:space="0" w:color="auto"/>
              <w:bottom w:val="double" w:sz="6" w:space="0" w:color="auto"/>
              <w:right w:val="nil"/>
            </w:tcBorders>
            <w:shd w:val="clear" w:color="auto" w:fill="auto"/>
            <w:noWrap/>
            <w:hideMark/>
          </w:tcPr>
          <w:p w14:paraId="5EFB6FF0" w14:textId="5105E5DA"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c>
          <w:tcPr>
            <w:tcW w:w="1701" w:type="dxa"/>
            <w:gridSpan w:val="3"/>
            <w:tcBorders>
              <w:top w:val="nil"/>
              <w:left w:val="single" w:sz="8" w:space="0" w:color="auto"/>
              <w:bottom w:val="double" w:sz="6" w:space="0" w:color="auto"/>
              <w:right w:val="nil"/>
            </w:tcBorders>
            <w:shd w:val="clear" w:color="auto" w:fill="auto"/>
            <w:noWrap/>
            <w:hideMark/>
          </w:tcPr>
          <w:p w14:paraId="6F023CC0" w14:textId="0E1E736C"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c>
          <w:tcPr>
            <w:tcW w:w="1134" w:type="dxa"/>
            <w:gridSpan w:val="3"/>
            <w:tcBorders>
              <w:top w:val="nil"/>
              <w:left w:val="single" w:sz="8" w:space="0" w:color="auto"/>
              <w:bottom w:val="double" w:sz="6" w:space="0" w:color="auto"/>
              <w:right w:val="single" w:sz="8" w:space="0" w:color="auto"/>
            </w:tcBorders>
            <w:shd w:val="clear" w:color="auto" w:fill="auto"/>
            <w:noWrap/>
            <w:hideMark/>
          </w:tcPr>
          <w:p w14:paraId="43E1878A" w14:textId="1A38715B" w:rsidR="007718FD" w:rsidRPr="002A00C3" w:rsidRDefault="007718FD" w:rsidP="006B6398">
            <w:pPr>
              <w:spacing w:after="0" w:line="240" w:lineRule="auto"/>
              <w:jc w:val="center"/>
              <w:rPr>
                <w:rFonts w:ascii="Calibri" w:eastAsia="Times New Roman" w:hAnsi="Calibri" w:cs="Times New Roman"/>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c>
          <w:tcPr>
            <w:tcW w:w="1984" w:type="dxa"/>
            <w:gridSpan w:val="2"/>
            <w:tcBorders>
              <w:top w:val="single" w:sz="8" w:space="0" w:color="auto"/>
              <w:left w:val="nil"/>
              <w:bottom w:val="double" w:sz="6" w:space="0" w:color="auto"/>
              <w:right w:val="double" w:sz="6" w:space="0" w:color="000000"/>
            </w:tcBorders>
            <w:shd w:val="clear" w:color="auto" w:fill="auto"/>
            <w:hideMark/>
          </w:tcPr>
          <w:p w14:paraId="3E19814A" w14:textId="6D98EBEA" w:rsidR="007718FD" w:rsidRPr="002A00C3" w:rsidRDefault="007718FD" w:rsidP="006B6398">
            <w:pPr>
              <w:spacing w:after="0" w:line="240" w:lineRule="auto"/>
              <w:jc w:val="center"/>
              <w:rPr>
                <w:rFonts w:ascii="Calibri" w:eastAsia="Times New Roman" w:hAnsi="Calibri" w:cs="Times New Roman"/>
                <w:b/>
                <w:bCs/>
                <w:color w:val="000000"/>
                <w:sz w:val="16"/>
                <w:szCs w:val="16"/>
                <w:lang w:val="en-GB" w:eastAsia="en-GB"/>
              </w:rPr>
            </w:pPr>
            <w:r w:rsidRPr="006F7D09">
              <w:rPr>
                <w:rFonts w:ascii="Times New Roman" w:eastAsia="Times New Roman" w:hAnsi="Times New Roman" w:cs="Times New Roman"/>
                <w:color w:val="000000"/>
                <w:sz w:val="20"/>
                <w:szCs w:val="20"/>
                <w:highlight w:val="yellow"/>
                <w:lang w:val="en-GB" w:eastAsia="en-GB"/>
              </w:rPr>
              <w:t>______</w:t>
            </w:r>
          </w:p>
        </w:tc>
      </w:tr>
    </w:tbl>
    <w:p w14:paraId="518A418D" w14:textId="77777777" w:rsidR="00D815AA" w:rsidRPr="002A00C3" w:rsidRDefault="00D815AA" w:rsidP="00EC7C21">
      <w:pPr>
        <w:spacing w:after="0"/>
        <w:jc w:val="center"/>
        <w:rPr>
          <w:b/>
          <w:lang w:val="en-GB"/>
        </w:rPr>
      </w:pPr>
    </w:p>
    <w:p w14:paraId="129C9885" w14:textId="77777777" w:rsidR="00D363A9" w:rsidRPr="009A1036" w:rsidRDefault="00D363A9">
      <w:pPr>
        <w:spacing w:after="0"/>
        <w:rPr>
          <w:lang w:val="en-GB"/>
        </w:rPr>
      </w:pPr>
    </w:p>
    <w:sectPr w:rsidR="00D363A9" w:rsidRPr="009A1036" w:rsidSect="007718FD">
      <w:headerReference w:type="default" r:id="rId14"/>
      <w:footerReference w:type="default" r:id="rId15"/>
      <w:headerReference w:type="first" r:id="rId16"/>
      <w:endnotePr>
        <w:numFmt w:val="decimal"/>
      </w:endnotePr>
      <w:type w:val="continuous"/>
      <w:pgSz w:w="11906" w:h="16838"/>
      <w:pgMar w:top="1702"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21647" w14:textId="77777777" w:rsidR="00491365" w:rsidRDefault="00491365" w:rsidP="00261299">
      <w:pPr>
        <w:spacing w:after="0" w:line="240" w:lineRule="auto"/>
      </w:pPr>
      <w:r>
        <w:separator/>
      </w:r>
    </w:p>
  </w:endnote>
  <w:endnote w:type="continuationSeparator" w:id="0">
    <w:p w14:paraId="508255AE" w14:textId="77777777" w:rsidR="00491365" w:rsidRDefault="00491365"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7718FD" w:rsidRPr="00114066" w:rsidRDefault="007718FD" w:rsidP="007718FD">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7718FD" w:rsidRPr="00114066" w:rsidRDefault="007718FD" w:rsidP="007718FD">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7"/>
          <w:jc w:val="center"/>
        </w:pPr>
        <w:r>
          <w:fldChar w:fldCharType="begin"/>
        </w:r>
        <w:r>
          <w:instrText xml:space="preserve"> PAGE   \* MERGEFORMAT </w:instrText>
        </w:r>
        <w:r>
          <w:fldChar w:fldCharType="separate"/>
        </w:r>
        <w:r w:rsidR="00C847F1">
          <w:rPr>
            <w:noProof/>
          </w:rPr>
          <w:t>1</w:t>
        </w:r>
        <w:r>
          <w:rPr>
            <w:noProof/>
          </w:rPr>
          <w:fldChar w:fldCharType="end"/>
        </w:r>
      </w:p>
    </w:sdtContent>
  </w:sdt>
  <w:p w14:paraId="1FA71B8D" w14:textId="77777777" w:rsidR="00774BD5" w:rsidRDefault="00774B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F1F73" w14:textId="77777777" w:rsidR="00491365" w:rsidRDefault="00491365" w:rsidP="00261299">
      <w:pPr>
        <w:spacing w:after="0" w:line="240" w:lineRule="auto"/>
      </w:pPr>
      <w:r>
        <w:separator/>
      </w:r>
    </w:p>
  </w:footnote>
  <w:footnote w:type="continuationSeparator" w:id="0">
    <w:p w14:paraId="4418D88D" w14:textId="77777777" w:rsidR="00491365" w:rsidRDefault="0049136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18537269" w:rsidR="00774BD5" w:rsidRDefault="007718FD" w:rsidP="00784E7F">
    <w:pPr>
      <w:pStyle w:val="a5"/>
      <w:jc w:val="center"/>
    </w:pPr>
    <w:r w:rsidRPr="00A04811">
      <w:rPr>
        <w:noProof/>
        <w:lang w:val="ru-RU" w:eastAsia="ru-RU"/>
      </w:rPr>
      <mc:AlternateContent>
        <mc:Choice Requires="wps">
          <w:drawing>
            <wp:anchor distT="0" distB="0" distL="114300" distR="114300" simplePos="0" relativeHeight="251663360" behindDoc="0" locked="0" layoutInCell="1" allowOverlap="1" wp14:anchorId="69DCA201" wp14:editId="12FA4627">
              <wp:simplePos x="0" y="0"/>
              <wp:positionH relativeFrom="column">
                <wp:posOffset>5396230</wp:posOffset>
              </wp:positionH>
              <wp:positionV relativeFrom="paragraph">
                <wp:posOffset>-97579</wp:posOffset>
              </wp:positionV>
              <wp:extent cx="1711960" cy="75692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1DC4" w14:textId="77777777" w:rsidR="007718FD" w:rsidRPr="00637D8C" w:rsidRDefault="007718FD" w:rsidP="007718FD">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7AC90F7" w14:textId="16676FAE" w:rsidR="007718FD" w:rsidRPr="00637D8C" w:rsidRDefault="007718FD" w:rsidP="007718FD">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Pr>
                              <w:rFonts w:ascii="Verdana" w:hAnsi="Verdana"/>
                              <w:b/>
                              <w:color w:val="003CB4"/>
                              <w:sz w:val="16"/>
                              <w:szCs w:val="16"/>
                              <w:lang w:val="en-GB"/>
                            </w:rPr>
                            <w:t xml:space="preserve"> </w:t>
                          </w:r>
                          <w:r w:rsidRPr="00637D8C">
                            <w:rPr>
                              <w:rFonts w:ascii="Verdana" w:hAnsi="Verdana"/>
                              <w:b/>
                              <w:i/>
                              <w:color w:val="003CB4"/>
                              <w:sz w:val="16"/>
                              <w:szCs w:val="16"/>
                              <w:lang w:val="en-GB"/>
                            </w:rPr>
                            <w:t>Student’s name</w:t>
                          </w:r>
                        </w:p>
                        <w:p w14:paraId="22422661" w14:textId="77777777" w:rsidR="007718FD" w:rsidRPr="00637D8C" w:rsidRDefault="007718FD" w:rsidP="007718F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9A007E">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9A007E">
                            <w:rPr>
                              <w:rFonts w:ascii="Verdana" w:hAnsi="Verdana"/>
                              <w:b/>
                              <w:i/>
                              <w:color w:val="003CB4"/>
                              <w:sz w:val="16"/>
                              <w:szCs w:val="16"/>
                              <w:highlight w:val="yellow"/>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4.9pt;margin-top:-7.7pt;width:134.8pt;height: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" filled="f" stroked="f">
              <v:textbox>
                <w:txbxContent>
                  <w:p w14:paraId="12321DC4" w14:textId="77777777" w:rsidR="007718FD" w:rsidRPr="00637D8C" w:rsidRDefault="007718FD" w:rsidP="007718FD">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7AC90F7" w14:textId="16676FAE" w:rsidR="007718FD" w:rsidRPr="00637D8C" w:rsidRDefault="007718FD" w:rsidP="007718FD">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Pr>
                        <w:rFonts w:ascii="Verdana" w:hAnsi="Verdana"/>
                        <w:b/>
                        <w:color w:val="003CB4"/>
                        <w:sz w:val="16"/>
                        <w:szCs w:val="16"/>
                        <w:lang w:val="en-GB"/>
                      </w:rPr>
                      <w:t xml:space="preserve"> </w:t>
                    </w:r>
                    <w:r w:rsidRPr="00637D8C">
                      <w:rPr>
                        <w:rFonts w:ascii="Verdana" w:hAnsi="Verdana"/>
                        <w:b/>
                        <w:i/>
                        <w:color w:val="003CB4"/>
                        <w:sz w:val="16"/>
                        <w:szCs w:val="16"/>
                        <w:lang w:val="en-GB"/>
                      </w:rPr>
                      <w:t>Student’s name</w:t>
                    </w:r>
                  </w:p>
                  <w:p w14:paraId="22422661" w14:textId="77777777" w:rsidR="007718FD" w:rsidRPr="00637D8C" w:rsidRDefault="007718FD" w:rsidP="007718F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9A007E">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9A007E">
                      <w:rPr>
                        <w:rFonts w:ascii="Verdana" w:hAnsi="Verdana"/>
                        <w:b/>
                        <w:i/>
                        <w:color w:val="003CB4"/>
                        <w:sz w:val="16"/>
                        <w:szCs w:val="16"/>
                        <w:highlight w:val="yellow"/>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84E7F" w:rsidRPr="00A04811">
      <w:rPr>
        <w:noProof/>
        <w:lang w:val="ru-RU" w:eastAsia="ru-RU"/>
      </w:rPr>
      <mc:AlternateContent>
        <mc:Choice Requires="wps">
          <w:drawing>
            <wp:anchor distT="0" distB="0" distL="114300" distR="114300" simplePos="0" relativeHeight="251666432" behindDoc="0" locked="0" layoutInCell="1" allowOverlap="1" wp14:anchorId="5F9CB665" wp14:editId="5458EBC1">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59C5" w14:textId="77777777" w:rsidR="007718FD" w:rsidRPr="00C847F1" w:rsidRDefault="00474762" w:rsidP="00784E7F">
                          <w:pPr>
                            <w:tabs>
                              <w:tab w:val="left" w:pos="3119"/>
                            </w:tabs>
                            <w:spacing w:after="0"/>
                            <w:jc w:val="center"/>
                            <w:rPr>
                              <w:rFonts w:cstheme="minorHAnsi"/>
                              <w:b/>
                              <w:color w:val="003CB4"/>
                              <w:sz w:val="28"/>
                              <w:szCs w:val="28"/>
                              <w:lang w:val="en-US"/>
                            </w:rPr>
                          </w:pPr>
                          <w:r w:rsidRPr="00474762" w:rsidDel="00DC1B56">
                            <w:rPr>
                              <w:rFonts w:cstheme="minorHAnsi"/>
                              <w:b/>
                              <w:color w:val="003CB4"/>
                              <w:sz w:val="28"/>
                              <w:szCs w:val="28"/>
                              <w:lang w:val="en-GB"/>
                            </w:rPr>
                            <w:t>Learning Agree</w:t>
                          </w:r>
                          <w:r w:rsidR="007718FD">
                            <w:rPr>
                              <w:rFonts w:cstheme="minorHAnsi"/>
                              <w:b/>
                              <w:color w:val="003CB4"/>
                              <w:sz w:val="28"/>
                              <w:szCs w:val="28"/>
                              <w:lang w:val="en-GB"/>
                            </w:rPr>
                            <w:t xml:space="preserve">ment </w:t>
                          </w:r>
                        </w:p>
                        <w:p w14:paraId="282B5726" w14:textId="4EA43F7F" w:rsidR="00474762" w:rsidRPr="00474762" w:rsidDel="00DC1B56" w:rsidRDefault="007718FD" w:rsidP="00784E7F">
                          <w:pPr>
                            <w:tabs>
                              <w:tab w:val="left" w:pos="3119"/>
                            </w:tabs>
                            <w:spacing w:after="0"/>
                            <w:jc w:val="center"/>
                            <w:rPr>
                              <w:rFonts w:cstheme="minorHAnsi"/>
                              <w:b/>
                              <w:color w:val="003CB4"/>
                              <w:sz w:val="28"/>
                              <w:szCs w:val="28"/>
                              <w:lang w:val="en-GB"/>
                            </w:rPr>
                          </w:pPr>
                          <w:proofErr w:type="spellStart"/>
                          <w:r>
                            <w:rPr>
                              <w:rFonts w:cstheme="minorHAnsi"/>
                              <w:b/>
                              <w:color w:val="003CB4"/>
                              <w:sz w:val="28"/>
                              <w:szCs w:val="28"/>
                              <w:lang w:val="en-GB"/>
                            </w:rPr>
                            <w:t>Stude</w:t>
                          </w:r>
                          <w:r>
                            <w:rPr>
                              <w:rFonts w:cstheme="minorHAnsi"/>
                              <w:b/>
                              <w:color w:val="003CB4"/>
                              <w:sz w:val="28"/>
                              <w:szCs w:val="28"/>
                              <w:lang w:val="en-US"/>
                            </w:rPr>
                            <w:t>nt</w:t>
                          </w:r>
                          <w:proofErr w:type="spellEnd"/>
                          <w:r>
                            <w:rPr>
                              <w:rFonts w:cstheme="minorHAnsi"/>
                              <w:b/>
                              <w:color w:val="003CB4"/>
                              <w:sz w:val="28"/>
                              <w:szCs w:val="28"/>
                              <w:lang w:val="en-US"/>
                            </w:rPr>
                            <w:t xml:space="preserve"> Mobility for</w:t>
                          </w:r>
                          <w:r w:rsidR="00474762"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B6C59C5" w14:textId="77777777" w:rsidR="007718FD" w:rsidRDefault="00474762" w:rsidP="00784E7F">
                    <w:pPr>
                      <w:tabs>
                        <w:tab w:val="left" w:pos="3119"/>
                      </w:tabs>
                      <w:spacing w:after="0"/>
                      <w:jc w:val="center"/>
                      <w:rPr>
                        <w:rFonts w:cstheme="minorHAnsi"/>
                        <w:b/>
                        <w:color w:val="003CB4"/>
                        <w:sz w:val="28"/>
                        <w:szCs w:val="28"/>
                        <w:lang w:val="ru-RU"/>
                      </w:rPr>
                    </w:pPr>
                    <w:r w:rsidRPr="00474762" w:rsidDel="00DC1B56">
                      <w:rPr>
                        <w:rFonts w:cstheme="minorHAnsi"/>
                        <w:b/>
                        <w:color w:val="003CB4"/>
                        <w:sz w:val="28"/>
                        <w:szCs w:val="28"/>
                        <w:lang w:val="en-GB"/>
                      </w:rPr>
                      <w:t>Learning Agree</w:t>
                    </w:r>
                    <w:r w:rsidR="007718FD">
                      <w:rPr>
                        <w:rFonts w:cstheme="minorHAnsi"/>
                        <w:b/>
                        <w:color w:val="003CB4"/>
                        <w:sz w:val="28"/>
                        <w:szCs w:val="28"/>
                        <w:lang w:val="en-GB"/>
                      </w:rPr>
                      <w:t xml:space="preserve">ment </w:t>
                    </w:r>
                  </w:p>
                  <w:p w14:paraId="282B5726" w14:textId="4EA43F7F" w:rsidR="00474762" w:rsidRPr="00474762" w:rsidDel="00DC1B56" w:rsidRDefault="007718FD" w:rsidP="00784E7F">
                    <w:pPr>
                      <w:tabs>
                        <w:tab w:val="left" w:pos="3119"/>
                      </w:tabs>
                      <w:spacing w:after="0"/>
                      <w:jc w:val="center"/>
                      <w:rPr>
                        <w:rFonts w:cstheme="minorHAnsi"/>
                        <w:b/>
                        <w:color w:val="003CB4"/>
                        <w:sz w:val="28"/>
                        <w:szCs w:val="28"/>
                        <w:lang w:val="en-GB"/>
                      </w:rPr>
                    </w:pPr>
                    <w:proofErr w:type="spellStart"/>
                    <w:r>
                      <w:rPr>
                        <w:rFonts w:cstheme="minorHAnsi"/>
                        <w:b/>
                        <w:color w:val="003CB4"/>
                        <w:sz w:val="28"/>
                        <w:szCs w:val="28"/>
                        <w:lang w:val="en-GB"/>
                      </w:rPr>
                      <w:t>Stude</w:t>
                    </w:r>
                    <w:r>
                      <w:rPr>
                        <w:rFonts w:cstheme="minorHAnsi"/>
                        <w:b/>
                        <w:color w:val="003CB4"/>
                        <w:sz w:val="28"/>
                        <w:szCs w:val="28"/>
                        <w:lang w:val="en-US"/>
                      </w:rPr>
                      <w:t>nt</w:t>
                    </w:r>
                    <w:proofErr w:type="spellEnd"/>
                    <w:r>
                      <w:rPr>
                        <w:rFonts w:cstheme="minorHAnsi"/>
                        <w:b/>
                        <w:color w:val="003CB4"/>
                        <w:sz w:val="28"/>
                        <w:szCs w:val="28"/>
                        <w:lang w:val="en-US"/>
                      </w:rPr>
                      <w:t xml:space="preserve"> Mobility for</w:t>
                    </w:r>
                    <w:r w:rsidR="00474762"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774BD5" w:rsidRPr="00A04811">
      <w:rPr>
        <w:noProof/>
        <w:lang w:val="ru-RU" w:eastAsia="ru-RU"/>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542"/>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1365"/>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18FD"/>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5AA8"/>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847F1"/>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344D"/>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link@rsh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cademic.mobility@rshu.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F988C-052D-4ECA-8021-8DBFC17D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2</Pages>
  <Words>652</Words>
  <Characters>3719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Соколова Дарья Владимировна</cp:lastModifiedBy>
  <cp:revision>4</cp:revision>
  <cp:lastPrinted>2015-04-10T09:51:00Z</cp:lastPrinted>
  <dcterms:created xsi:type="dcterms:W3CDTF">2017-10-18T11:27:00Z</dcterms:created>
  <dcterms:modified xsi:type="dcterms:W3CDTF">2018-05-25T07:28:00Z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